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6B" w:rsidRDefault="00794A6B" w:rsidP="007821CC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D53A8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к письму</w:t>
      </w:r>
    </w:p>
    <w:p w:rsidR="00794A6B" w:rsidRDefault="00794A6B" w:rsidP="007821CC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Министерства образования</w:t>
      </w:r>
    </w:p>
    <w:p w:rsidR="00794A6B" w:rsidRDefault="00794A6B" w:rsidP="007821CC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Московской области</w:t>
      </w:r>
    </w:p>
    <w:p w:rsidR="00794A6B" w:rsidRPr="007821CC" w:rsidRDefault="007821CC" w:rsidP="007821CC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794A6B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  <w:lang w:val="en-US"/>
        </w:rPr>
        <w:t xml:space="preserve"> 18.09.2013 </w:t>
      </w:r>
      <w:r w:rsidR="00794A6B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  <w:lang w:val="en-US"/>
        </w:rPr>
        <w:t xml:space="preserve"> 12128-11</w:t>
      </w:r>
      <w:r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  <w:lang w:val="en-US"/>
        </w:rPr>
        <w:t>/07</w:t>
      </w:r>
    </w:p>
    <w:p w:rsidR="00794A6B" w:rsidRPr="00794A6B" w:rsidRDefault="00794A6B" w:rsidP="00794A6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p w:rsidR="00295B7F" w:rsidRPr="00295B7F" w:rsidRDefault="00295B7F" w:rsidP="00295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B7F">
        <w:rPr>
          <w:rFonts w:ascii="Times New Roman" w:hAnsi="Times New Roman"/>
          <w:b/>
          <w:sz w:val="24"/>
          <w:szCs w:val="24"/>
        </w:rPr>
        <w:t xml:space="preserve">Перечень нормативных документов, </w:t>
      </w:r>
    </w:p>
    <w:p w:rsidR="00295B7F" w:rsidRPr="00295B7F" w:rsidRDefault="00295B7F" w:rsidP="00295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95B7F">
        <w:rPr>
          <w:rFonts w:ascii="Times New Roman" w:hAnsi="Times New Roman"/>
          <w:b/>
          <w:sz w:val="24"/>
          <w:szCs w:val="24"/>
        </w:rPr>
        <w:t>регламентирующих</w:t>
      </w:r>
      <w:proofErr w:type="gramEnd"/>
      <w:r w:rsidRPr="00295B7F">
        <w:rPr>
          <w:rFonts w:ascii="Times New Roman" w:hAnsi="Times New Roman"/>
          <w:b/>
          <w:sz w:val="24"/>
          <w:szCs w:val="24"/>
        </w:rPr>
        <w:t xml:space="preserve"> организацию общественного питания, </w:t>
      </w:r>
    </w:p>
    <w:p w:rsidR="00295B7F" w:rsidRPr="00295B7F" w:rsidRDefault="00295B7F" w:rsidP="00295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B7F">
        <w:rPr>
          <w:rFonts w:ascii="Times New Roman" w:hAnsi="Times New Roman"/>
          <w:b/>
          <w:sz w:val="24"/>
          <w:szCs w:val="24"/>
        </w:rPr>
        <w:t>в том числе в общеобразовательных организациях</w:t>
      </w:r>
      <w:r w:rsidR="00A31DF8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295B7F" w:rsidRPr="000E119E" w:rsidRDefault="000E119E" w:rsidP="00295B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275A3">
        <w:rPr>
          <w:rFonts w:ascii="Times New Roman" w:hAnsi="Times New Roman"/>
          <w:sz w:val="24"/>
          <w:szCs w:val="24"/>
        </w:rPr>
        <w:t xml:space="preserve">документы размещены на сайте </w:t>
      </w:r>
      <w:proofErr w:type="spellStart"/>
      <w:r w:rsidRPr="00D275A3">
        <w:rPr>
          <w:rFonts w:ascii="Times New Roman" w:hAnsi="Times New Roman"/>
          <w:sz w:val="24"/>
          <w:szCs w:val="24"/>
          <w:lang w:val="en-US"/>
        </w:rPr>
        <w:t>monpit</w:t>
      </w:r>
      <w:proofErr w:type="spellEnd"/>
      <w:r w:rsidRPr="00D275A3">
        <w:rPr>
          <w:rFonts w:ascii="Times New Roman" w:hAnsi="Times New Roman"/>
          <w:sz w:val="24"/>
          <w:szCs w:val="24"/>
        </w:rPr>
        <w:t>.</w:t>
      </w:r>
      <w:proofErr w:type="spellStart"/>
      <w:r w:rsidRPr="00D275A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B7BD7" w:rsidRPr="000E119E" w:rsidRDefault="009B7BD7" w:rsidP="000E119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0E119E">
        <w:rPr>
          <w:rFonts w:ascii="Times New Roman" w:hAnsi="Times New Roman"/>
          <w:b/>
          <w:sz w:val="24"/>
          <w:szCs w:val="24"/>
        </w:rPr>
        <w:t>Конституция Российской Федерации.</w:t>
      </w:r>
    </w:p>
    <w:p w:rsidR="009B7BD7" w:rsidRPr="002465E2" w:rsidRDefault="000E119E" w:rsidP="009B7B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B7BD7" w:rsidRPr="002465E2">
        <w:rPr>
          <w:rFonts w:ascii="Times New Roman" w:hAnsi="Times New Roman"/>
          <w:b/>
          <w:sz w:val="24"/>
          <w:szCs w:val="24"/>
        </w:rPr>
        <w:t>Федеральные законы РФ:</w:t>
      </w:r>
    </w:p>
    <w:p w:rsidR="009B7BD7" w:rsidRPr="00295B7F" w:rsidRDefault="009B7BD7" w:rsidP="0029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7F">
        <w:rPr>
          <w:rFonts w:ascii="Times New Roman" w:hAnsi="Times New Roman"/>
          <w:sz w:val="24"/>
          <w:szCs w:val="24"/>
        </w:rPr>
        <w:t xml:space="preserve">- </w:t>
      </w:r>
      <w:r w:rsidR="00295B7F" w:rsidRPr="00295B7F">
        <w:rPr>
          <w:rFonts w:ascii="Times New Roman" w:hAnsi="Times New Roman"/>
          <w:sz w:val="24"/>
          <w:szCs w:val="24"/>
        </w:rPr>
        <w:t>о</w:t>
      </w:r>
      <w:r w:rsidRPr="00295B7F">
        <w:rPr>
          <w:rFonts w:ascii="Times New Roman" w:hAnsi="Times New Roman"/>
          <w:sz w:val="24"/>
          <w:szCs w:val="24"/>
        </w:rPr>
        <w:t xml:space="preserve">т </w:t>
      </w:r>
      <w:r w:rsidR="00295B7F" w:rsidRPr="00295B7F">
        <w:rPr>
          <w:rFonts w:ascii="Times New Roman" w:hAnsi="Times New Roman"/>
          <w:sz w:val="24"/>
          <w:szCs w:val="24"/>
        </w:rPr>
        <w:t>29</w:t>
      </w:r>
      <w:r w:rsidRPr="00295B7F">
        <w:rPr>
          <w:rFonts w:ascii="Times New Roman" w:hAnsi="Times New Roman"/>
          <w:sz w:val="24"/>
          <w:szCs w:val="24"/>
        </w:rPr>
        <w:t>.</w:t>
      </w:r>
      <w:r w:rsidR="00295B7F" w:rsidRPr="00295B7F">
        <w:rPr>
          <w:rFonts w:ascii="Times New Roman" w:hAnsi="Times New Roman"/>
          <w:sz w:val="24"/>
          <w:szCs w:val="24"/>
        </w:rPr>
        <w:t>12</w:t>
      </w:r>
      <w:r w:rsidRPr="00295B7F">
        <w:rPr>
          <w:rFonts w:ascii="Times New Roman" w:hAnsi="Times New Roman"/>
          <w:sz w:val="24"/>
          <w:szCs w:val="24"/>
        </w:rPr>
        <w:t>.</w:t>
      </w:r>
      <w:r w:rsidR="00295B7F" w:rsidRPr="00295B7F">
        <w:rPr>
          <w:rFonts w:ascii="Times New Roman" w:hAnsi="Times New Roman"/>
          <w:sz w:val="24"/>
          <w:szCs w:val="24"/>
        </w:rPr>
        <w:t>2012</w:t>
      </w:r>
      <w:r w:rsidRPr="00295B7F">
        <w:rPr>
          <w:rFonts w:ascii="Times New Roman" w:hAnsi="Times New Roman"/>
          <w:sz w:val="24"/>
          <w:szCs w:val="24"/>
        </w:rPr>
        <w:t xml:space="preserve"> года № </w:t>
      </w:r>
      <w:r w:rsidR="00295B7F" w:rsidRPr="00295B7F">
        <w:rPr>
          <w:rFonts w:ascii="Times New Roman" w:hAnsi="Times New Roman"/>
          <w:sz w:val="24"/>
          <w:szCs w:val="24"/>
        </w:rPr>
        <w:t>273-ФЗ</w:t>
      </w:r>
      <w:r w:rsidRPr="00295B7F">
        <w:rPr>
          <w:rFonts w:ascii="Times New Roman" w:hAnsi="Times New Roman"/>
          <w:sz w:val="24"/>
          <w:szCs w:val="24"/>
        </w:rPr>
        <w:t xml:space="preserve"> «Об образовании</w:t>
      </w:r>
      <w:r w:rsidR="00295B7F" w:rsidRPr="00295B7F">
        <w:rPr>
          <w:rFonts w:ascii="Times New Roman" w:hAnsi="Times New Roman"/>
          <w:sz w:val="24"/>
          <w:szCs w:val="24"/>
        </w:rPr>
        <w:t xml:space="preserve"> в Российской Федерации»;</w:t>
      </w:r>
    </w:p>
    <w:p w:rsidR="002B0001" w:rsidRPr="00737C62" w:rsidRDefault="002B0001" w:rsidP="002B00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7C62">
        <w:rPr>
          <w:rFonts w:ascii="Times New Roman" w:hAnsi="Times New Roman"/>
          <w:bCs/>
          <w:sz w:val="24"/>
          <w:szCs w:val="24"/>
        </w:rPr>
        <w:t>- от 21.12.1996 г. № 159-ФЗ «О дополнительных гарантиях по социальной поддержке детей-сирот и детей, оставшихся без попечения родителей»;</w:t>
      </w:r>
    </w:p>
    <w:p w:rsidR="00737C62" w:rsidRDefault="00737C62" w:rsidP="00737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7F">
        <w:rPr>
          <w:rFonts w:ascii="Times New Roman" w:hAnsi="Times New Roman"/>
          <w:sz w:val="24"/>
          <w:szCs w:val="24"/>
        </w:rPr>
        <w:t>- от 30.03.1999 № 52 «О санитарно - эпидемиологическом благополучии населения»;</w:t>
      </w:r>
    </w:p>
    <w:p w:rsidR="002B0001" w:rsidRPr="00295B7F" w:rsidRDefault="002B0001" w:rsidP="002B000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>от 02.01.2000 № 29-ФЗ «О качестве и безопасности пищевых продуктов»;</w:t>
      </w:r>
    </w:p>
    <w:p w:rsidR="00737C62" w:rsidRPr="00737C62" w:rsidRDefault="00737C62" w:rsidP="00737C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7C62">
        <w:rPr>
          <w:rFonts w:ascii="Times New Roman" w:hAnsi="Times New Roman"/>
          <w:bCs/>
          <w:sz w:val="24"/>
          <w:szCs w:val="24"/>
        </w:rPr>
        <w:t>- от 22.05.2003 № 54-ФЗ «О применении контрольно-кассовой техники при осуществ</w:t>
      </w:r>
      <w:r w:rsidR="007A2DF2">
        <w:rPr>
          <w:rFonts w:ascii="Times New Roman" w:hAnsi="Times New Roman"/>
          <w:bCs/>
          <w:sz w:val="24"/>
          <w:szCs w:val="24"/>
        </w:rPr>
        <w:t>л</w:t>
      </w:r>
      <w:r w:rsidRPr="00737C62">
        <w:rPr>
          <w:rFonts w:ascii="Times New Roman" w:hAnsi="Times New Roman"/>
          <w:bCs/>
          <w:sz w:val="24"/>
          <w:szCs w:val="24"/>
        </w:rPr>
        <w:t>ении наличных денежных расчетов и (или) расчетов с использованием платежных карт»;</w:t>
      </w:r>
    </w:p>
    <w:p w:rsidR="002B0001" w:rsidRPr="00295B7F" w:rsidRDefault="002B0001" w:rsidP="002B000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>- от 12.06.2008 № 88-ФЗ «Технический регламент на молоко и молочную продукцию»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B0001" w:rsidRPr="00295B7F" w:rsidRDefault="002B0001" w:rsidP="002B000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>- от 27.10.2008 № 178-ФЗ «Технический регламент на соковую продукцию из фруктов и овощей»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B7BD7" w:rsidRDefault="009B7BD7" w:rsidP="0029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B7F">
        <w:rPr>
          <w:rFonts w:ascii="Times New Roman" w:hAnsi="Times New Roman"/>
          <w:sz w:val="24"/>
          <w:szCs w:val="24"/>
        </w:rPr>
        <w:t xml:space="preserve">- </w:t>
      </w:r>
      <w:r w:rsidR="00295B7F" w:rsidRPr="00295B7F">
        <w:rPr>
          <w:rFonts w:ascii="Times New Roman" w:hAnsi="Times New Roman"/>
          <w:sz w:val="24"/>
          <w:szCs w:val="24"/>
        </w:rPr>
        <w:t>о</w:t>
      </w:r>
      <w:r w:rsidRPr="00295B7F">
        <w:rPr>
          <w:rFonts w:ascii="Times New Roman" w:hAnsi="Times New Roman"/>
          <w:sz w:val="24"/>
          <w:szCs w:val="24"/>
        </w:rPr>
        <w:t xml:space="preserve">т 21.11.2011 №323-ФЗ «Об основах охраны здоровья </w:t>
      </w:r>
      <w:r w:rsidR="00295B7F" w:rsidRPr="00295B7F">
        <w:rPr>
          <w:rFonts w:ascii="Times New Roman" w:hAnsi="Times New Roman"/>
          <w:sz w:val="24"/>
          <w:szCs w:val="24"/>
        </w:rPr>
        <w:t>граждан в Российской федерации»;</w:t>
      </w:r>
    </w:p>
    <w:p w:rsidR="002B0001" w:rsidRPr="00737C62" w:rsidRDefault="002B0001" w:rsidP="002B000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>- Закон РФ от 15.05.1991 № 1244-1 «О социальной защите граждан, подвергшихся воздействию радиации вследствие катастрофы на Чернобыльской АЭС».</w:t>
      </w:r>
    </w:p>
    <w:p w:rsidR="002B0001" w:rsidRPr="007A2DF2" w:rsidRDefault="002B0001" w:rsidP="002B00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2DF2">
        <w:rPr>
          <w:rFonts w:ascii="Times New Roman" w:hAnsi="Times New Roman"/>
          <w:sz w:val="24"/>
          <w:szCs w:val="24"/>
        </w:rPr>
        <w:t xml:space="preserve">- </w:t>
      </w:r>
      <w:r w:rsidRPr="007A2DF2">
        <w:rPr>
          <w:rFonts w:ascii="Times New Roman" w:hAnsi="Verdana"/>
          <w:bCs/>
          <w:sz w:val="24"/>
          <w:szCs w:val="24"/>
        </w:rPr>
        <w:t>﻿</w:t>
      </w:r>
      <w:r w:rsidRPr="007A2DF2">
        <w:rPr>
          <w:rFonts w:ascii="Times New Roman" w:hAnsi="Times New Roman"/>
          <w:bCs/>
          <w:sz w:val="24"/>
          <w:szCs w:val="24"/>
        </w:rPr>
        <w:t>Закон РФ от 7.02.1992 № 2300-1 «О защите прав потребителей»;</w:t>
      </w:r>
    </w:p>
    <w:p w:rsidR="002B0001" w:rsidRPr="00737C62" w:rsidRDefault="002B0001" w:rsidP="002B00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7C62">
        <w:rPr>
          <w:rFonts w:ascii="Times New Roman" w:hAnsi="Times New Roman"/>
          <w:bCs/>
          <w:sz w:val="24"/>
          <w:szCs w:val="24"/>
        </w:rPr>
        <w:t>- Закон РФ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9B176B" w:rsidRPr="00295B7F" w:rsidRDefault="009B176B" w:rsidP="00295B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7BD7" w:rsidRPr="002465E2" w:rsidRDefault="000E119E" w:rsidP="002465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9B7BD7" w:rsidRPr="002465E2">
        <w:rPr>
          <w:rFonts w:ascii="Times New Roman" w:hAnsi="Times New Roman"/>
          <w:b/>
          <w:sz w:val="24"/>
          <w:szCs w:val="24"/>
        </w:rPr>
        <w:t>Указы Президента РФ:</w:t>
      </w:r>
    </w:p>
    <w:p w:rsidR="009B176B" w:rsidRPr="00295B7F" w:rsidRDefault="00295B7F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B176B"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>от 05.05.1992 № 431 «О мерах по социальной поддержке многодетных семей»</w:t>
      </w: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97DCD" w:rsidRPr="007A2DF2" w:rsidRDefault="00697DCD" w:rsidP="00A66EF8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7A2DF2">
        <w:rPr>
          <w:rFonts w:ascii="Times New Roman" w:hAnsi="Times New Roman"/>
          <w:bCs/>
          <w:color w:val="333333"/>
          <w:sz w:val="24"/>
          <w:szCs w:val="24"/>
        </w:rPr>
        <w:t>- от 28 февраля 1995 года N 221 "О мерах по упорядочению государственного регулирования цен (тарифов)";</w:t>
      </w:r>
    </w:p>
    <w:p w:rsidR="00697DCD" w:rsidRPr="007A2DF2" w:rsidRDefault="00697DCD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9 октября 2007 года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295B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1351 "Об утверждении концепции демографической политики Российской Федерации на период до 2025 года"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B7BD7" w:rsidRPr="00164A5A" w:rsidRDefault="00295B7F" w:rsidP="00A66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4A5A" w:rsidRPr="00164A5A">
        <w:rPr>
          <w:rFonts w:ascii="Times New Roman" w:hAnsi="Times New Roman"/>
          <w:sz w:val="24"/>
          <w:szCs w:val="24"/>
        </w:rPr>
        <w:t xml:space="preserve">от 30.01.2010 № 120 </w:t>
      </w:r>
      <w:r w:rsidR="009B7BD7" w:rsidRPr="00164A5A">
        <w:rPr>
          <w:rFonts w:ascii="Times New Roman" w:hAnsi="Times New Roman"/>
          <w:bCs/>
          <w:sz w:val="24"/>
          <w:szCs w:val="24"/>
        </w:rPr>
        <w:t>«Об утверждении Доктрины продовольственной безопасности Российской Федерации»</w:t>
      </w:r>
      <w:r>
        <w:rPr>
          <w:rFonts w:ascii="Times New Roman" w:hAnsi="Times New Roman"/>
          <w:bCs/>
          <w:sz w:val="24"/>
          <w:szCs w:val="24"/>
        </w:rPr>
        <w:t>;</w:t>
      </w:r>
      <w:r w:rsidR="009B7BD7" w:rsidRPr="00164A5A">
        <w:rPr>
          <w:rFonts w:ascii="Times New Roman" w:hAnsi="Times New Roman"/>
          <w:sz w:val="24"/>
          <w:szCs w:val="24"/>
        </w:rPr>
        <w:t xml:space="preserve"> </w:t>
      </w:r>
    </w:p>
    <w:p w:rsidR="00295B7F" w:rsidRPr="002465E2" w:rsidRDefault="00295B7F" w:rsidP="00A66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E2">
        <w:rPr>
          <w:rFonts w:ascii="Times New Roman" w:hAnsi="Times New Roman"/>
          <w:sz w:val="24"/>
          <w:szCs w:val="24"/>
        </w:rPr>
        <w:t>- Национальная образовательная инициатива «Наша новая школа»</w:t>
      </w:r>
      <w:r>
        <w:rPr>
          <w:rFonts w:ascii="Times New Roman" w:hAnsi="Times New Roman"/>
          <w:sz w:val="24"/>
          <w:szCs w:val="24"/>
        </w:rPr>
        <w:t>, утвержденная</w:t>
      </w:r>
      <w:r w:rsidR="007A2DF2">
        <w:rPr>
          <w:rFonts w:ascii="Times New Roman" w:hAnsi="Times New Roman"/>
          <w:sz w:val="24"/>
          <w:szCs w:val="24"/>
        </w:rPr>
        <w:t xml:space="preserve"> Президентом РФ от 04.02.2010</w:t>
      </w:r>
      <w:r w:rsidRPr="002465E2">
        <w:rPr>
          <w:rFonts w:ascii="Times New Roman" w:hAnsi="Times New Roman"/>
          <w:sz w:val="24"/>
          <w:szCs w:val="24"/>
        </w:rPr>
        <w:t xml:space="preserve"> № Пр-271</w:t>
      </w:r>
      <w:r>
        <w:rPr>
          <w:rFonts w:ascii="Times New Roman" w:hAnsi="Times New Roman"/>
          <w:sz w:val="24"/>
          <w:szCs w:val="24"/>
        </w:rPr>
        <w:t>;</w:t>
      </w:r>
    </w:p>
    <w:p w:rsidR="009B7BD7" w:rsidRPr="002465E2" w:rsidRDefault="009B7BD7" w:rsidP="00A66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E2">
        <w:rPr>
          <w:rFonts w:ascii="Times New Roman" w:hAnsi="Times New Roman"/>
          <w:bCs/>
          <w:sz w:val="24"/>
          <w:szCs w:val="24"/>
        </w:rPr>
        <w:t>- П</w:t>
      </w:r>
      <w:r w:rsidRPr="002465E2">
        <w:rPr>
          <w:rFonts w:ascii="Times New Roman" w:hAnsi="Times New Roman"/>
          <w:sz w:val="24"/>
          <w:szCs w:val="24"/>
        </w:rPr>
        <w:t>оручение Президента Российской Федерации от 10 декабря 2005 г.  № Пр-2065;</w:t>
      </w:r>
    </w:p>
    <w:p w:rsidR="009B7BD7" w:rsidRPr="002465E2" w:rsidRDefault="009B7BD7" w:rsidP="00A66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E2">
        <w:rPr>
          <w:rFonts w:ascii="Times New Roman" w:hAnsi="Times New Roman"/>
          <w:bCs/>
          <w:sz w:val="24"/>
          <w:szCs w:val="24"/>
        </w:rPr>
        <w:t>- П</w:t>
      </w:r>
      <w:r w:rsidRPr="002465E2">
        <w:rPr>
          <w:rFonts w:ascii="Times New Roman" w:hAnsi="Times New Roman"/>
          <w:sz w:val="24"/>
          <w:szCs w:val="24"/>
        </w:rPr>
        <w:t>еречень поручений Президента Российской Федерации от 7 июня  2011 г. № Пр-1580ГС.</w:t>
      </w:r>
    </w:p>
    <w:p w:rsidR="009B7BD7" w:rsidRPr="002465E2" w:rsidRDefault="000E119E" w:rsidP="009B7BD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</w:t>
      </w:r>
      <w:r w:rsidR="009B7BD7" w:rsidRPr="002465E2">
        <w:rPr>
          <w:rFonts w:ascii="Times New Roman" w:hAnsi="Times New Roman"/>
          <w:b/>
          <w:sz w:val="24"/>
          <w:szCs w:val="24"/>
        </w:rPr>
        <w:t>Постановления Правительства РФ:</w:t>
      </w:r>
    </w:p>
    <w:p w:rsidR="007A2DF2" w:rsidRPr="00A66EF8" w:rsidRDefault="007A2DF2" w:rsidP="008007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6EF8">
        <w:rPr>
          <w:rFonts w:ascii="Times New Roman" w:hAnsi="Times New Roman"/>
          <w:bCs/>
          <w:sz w:val="24"/>
          <w:szCs w:val="24"/>
        </w:rPr>
        <w:t>- от 15 августа 1997 г. N 1036 "Об утверждении правил оказания услуг общественного питания" (в ред. Постановлений Правительства РФ от 21.05.2001 N 389, от 10.05.2007 N 276);</w:t>
      </w:r>
    </w:p>
    <w:p w:rsidR="007A2DF2" w:rsidRPr="00A66EF8" w:rsidRDefault="007A2DF2" w:rsidP="008007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6EF8">
        <w:rPr>
          <w:rFonts w:ascii="Times New Roman" w:hAnsi="Times New Roman"/>
          <w:bCs/>
          <w:sz w:val="24"/>
          <w:szCs w:val="24"/>
        </w:rPr>
        <w:t>- от 14 июля 2012 г. N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7A2DF2" w:rsidRPr="00A66EF8" w:rsidRDefault="007A2DF2" w:rsidP="008007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6EF8">
        <w:rPr>
          <w:rFonts w:ascii="Times New Roman" w:hAnsi="Times New Roman"/>
          <w:bCs/>
          <w:sz w:val="24"/>
          <w:szCs w:val="24"/>
        </w:rPr>
        <w:t>- от 7 марта 1995 г. N 239 "О мерах по упорядочению государственного регулирования цен (тарифов)";</w:t>
      </w:r>
    </w:p>
    <w:p w:rsidR="007A2DF2" w:rsidRPr="00A66EF8" w:rsidRDefault="007A2DF2" w:rsidP="008007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6EF8">
        <w:rPr>
          <w:rFonts w:ascii="Times New Roman" w:hAnsi="Times New Roman"/>
          <w:bCs/>
          <w:sz w:val="24"/>
          <w:szCs w:val="24"/>
        </w:rPr>
        <w:lastRenderedPageBreak/>
        <w:t>- от 21 декабря 2000 г. N 988 "О государственной регистрации новых пищевых продуктов, материалов и изделий";</w:t>
      </w:r>
    </w:p>
    <w:p w:rsidR="009B7BD7" w:rsidRPr="002465E2" w:rsidRDefault="009B7BD7" w:rsidP="008007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5E2">
        <w:rPr>
          <w:rFonts w:ascii="Times New Roman" w:hAnsi="Times New Roman"/>
          <w:sz w:val="24"/>
          <w:szCs w:val="24"/>
        </w:rPr>
        <w:t xml:space="preserve">- </w:t>
      </w:r>
      <w:r w:rsidRPr="002465E2">
        <w:rPr>
          <w:rFonts w:ascii="Times New Roman" w:eastAsia="Times New Roman" w:hAnsi="Times New Roman"/>
          <w:bCs/>
          <w:sz w:val="24"/>
          <w:szCs w:val="24"/>
          <w:lang w:eastAsia="ru-RU"/>
        </w:rPr>
        <w:t>от  19 марта 2001 г. N 196 "Об утверждении типового положения об общеобразовательном учреждении";</w:t>
      </w:r>
    </w:p>
    <w:p w:rsidR="00E07B90" w:rsidRDefault="002465E2" w:rsidP="002465E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>от 14 февраля 2008 г. № 170-р "Об утверждении Плана мероприятий по реализации в 2008-2010 годах Концепции демографической политики Российской Федерации на период до 2025 года"</w:t>
      </w:r>
      <w:r w:rsid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465E2" w:rsidRPr="002465E2" w:rsidRDefault="002465E2" w:rsidP="009B7BD7">
      <w:pPr>
        <w:spacing w:after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B7BD7" w:rsidRPr="002465E2" w:rsidRDefault="000E119E" w:rsidP="009B7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9B7BD7" w:rsidRPr="002465E2">
        <w:rPr>
          <w:rFonts w:ascii="Times New Roman" w:hAnsi="Times New Roman"/>
          <w:b/>
          <w:bCs/>
          <w:sz w:val="24"/>
          <w:szCs w:val="24"/>
        </w:rPr>
        <w:t>Р</w:t>
      </w:r>
      <w:r w:rsidR="009B7BD7" w:rsidRPr="002465E2">
        <w:rPr>
          <w:rFonts w:ascii="Times New Roman" w:hAnsi="Times New Roman"/>
          <w:b/>
          <w:sz w:val="24"/>
          <w:szCs w:val="24"/>
        </w:rPr>
        <w:t>аспоряжения Правительства РФ</w:t>
      </w:r>
      <w:r w:rsidR="002465E2">
        <w:rPr>
          <w:rFonts w:ascii="Times New Roman" w:hAnsi="Times New Roman"/>
          <w:b/>
          <w:sz w:val="24"/>
          <w:szCs w:val="24"/>
        </w:rPr>
        <w:t>:</w:t>
      </w:r>
      <w:r w:rsidR="009B7BD7" w:rsidRPr="002465E2">
        <w:rPr>
          <w:rFonts w:ascii="Times New Roman" w:hAnsi="Times New Roman"/>
          <w:sz w:val="24"/>
          <w:szCs w:val="24"/>
        </w:rPr>
        <w:t xml:space="preserve"> </w:t>
      </w:r>
    </w:p>
    <w:p w:rsidR="002465E2" w:rsidRPr="00A31DF8" w:rsidRDefault="002465E2" w:rsidP="009B7BD7">
      <w:pPr>
        <w:spacing w:after="0"/>
        <w:rPr>
          <w:rFonts w:ascii="Times New Roman" w:hAnsi="Times New Roman"/>
          <w:sz w:val="24"/>
          <w:szCs w:val="24"/>
        </w:rPr>
      </w:pPr>
      <w:r w:rsidRPr="00164A5A">
        <w:rPr>
          <w:rFonts w:ascii="Times New Roman" w:hAnsi="Times New Roman"/>
          <w:sz w:val="24"/>
          <w:szCs w:val="24"/>
        </w:rPr>
        <w:t xml:space="preserve">- </w:t>
      </w:r>
      <w:r w:rsidR="009B7BD7" w:rsidRPr="00164A5A">
        <w:rPr>
          <w:rFonts w:ascii="Times New Roman" w:hAnsi="Times New Roman"/>
          <w:sz w:val="24"/>
          <w:szCs w:val="24"/>
        </w:rPr>
        <w:t xml:space="preserve">от 25 октября 2010 г. № 1873р </w:t>
      </w:r>
      <w:r w:rsidR="009B7BD7" w:rsidRPr="00164A5A">
        <w:rPr>
          <w:rFonts w:ascii="Times New Roman" w:hAnsi="Times New Roman"/>
          <w:bCs/>
          <w:sz w:val="24"/>
          <w:szCs w:val="24"/>
        </w:rPr>
        <w:t>«Основы государственной политики Российской Федерации в области здорового питания населения на период до 2020 года»</w:t>
      </w:r>
      <w:r w:rsidR="00A31DF8">
        <w:rPr>
          <w:rFonts w:ascii="Times New Roman" w:hAnsi="Times New Roman"/>
          <w:bCs/>
          <w:sz w:val="24"/>
          <w:szCs w:val="24"/>
        </w:rPr>
        <w:t>;</w:t>
      </w:r>
      <w:r w:rsidR="009B7BD7" w:rsidRPr="00164A5A">
        <w:rPr>
          <w:rFonts w:ascii="Times New Roman" w:hAnsi="Times New Roman"/>
          <w:sz w:val="24"/>
          <w:szCs w:val="24"/>
        </w:rPr>
        <w:t xml:space="preserve"> </w:t>
      </w:r>
    </w:p>
    <w:p w:rsidR="009B7BD7" w:rsidRDefault="002465E2" w:rsidP="009B7B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7BD7" w:rsidRPr="002465E2">
        <w:rPr>
          <w:rFonts w:ascii="Times New Roman" w:hAnsi="Times New Roman"/>
          <w:sz w:val="24"/>
          <w:szCs w:val="24"/>
        </w:rPr>
        <w:t xml:space="preserve">от 30 июня </w:t>
      </w:r>
      <w:smartTag w:uri="urn:schemas-microsoft-com:office:smarttags" w:element="metricconverter">
        <w:smartTagPr>
          <w:attr w:name="ProductID" w:val="2012 г"/>
        </w:smartTagPr>
        <w:r w:rsidR="009B7BD7" w:rsidRPr="002465E2">
          <w:rPr>
            <w:rFonts w:ascii="Times New Roman" w:hAnsi="Times New Roman"/>
            <w:sz w:val="24"/>
            <w:szCs w:val="24"/>
          </w:rPr>
          <w:t>2012 г</w:t>
        </w:r>
      </w:smartTag>
      <w:r w:rsidR="009B7BD7" w:rsidRPr="002465E2">
        <w:rPr>
          <w:rFonts w:ascii="Times New Roman" w:hAnsi="Times New Roman"/>
          <w:sz w:val="24"/>
          <w:szCs w:val="24"/>
        </w:rPr>
        <w:t>. № 1134-р «Об утверждении плана мероприятий по реализации Основ государственной политики Российской Федерации в области здорового питания населения на период до 2020 года».</w:t>
      </w:r>
    </w:p>
    <w:p w:rsidR="007A2DF2" w:rsidRPr="008007DC" w:rsidRDefault="007A2DF2" w:rsidP="007A2D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7DC">
        <w:rPr>
          <w:rFonts w:ascii="Times New Roman" w:hAnsi="Times New Roman"/>
          <w:bCs/>
          <w:sz w:val="24"/>
          <w:szCs w:val="24"/>
        </w:rPr>
        <w:t>- от 17 апреля 2012 г. N 559-р «Стратегия развития пищевой и перерабатывающей промышленности РФ на период до 2020 года»;</w:t>
      </w:r>
    </w:p>
    <w:p w:rsidR="007A2DF2" w:rsidRPr="008007DC" w:rsidRDefault="007A2DF2" w:rsidP="007A2DF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6EF8" w:rsidRPr="007A2DF2" w:rsidRDefault="000E119E" w:rsidP="007A2DF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="007A2DF2" w:rsidRPr="008007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Документы Таможенного союза</w:t>
      </w:r>
      <w:r w:rsidR="00A66EF8" w:rsidRPr="008007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A2DF2" w:rsidRPr="007A2DF2" w:rsidRDefault="007A2DF2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6E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Комиссии Таможенного союза Евразийского экономического сообщества</w:t>
      </w:r>
      <w:r w:rsidR="00A66E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9 декабря 2011 г. N 880 "О принятии технического регламента Таможенного союза "О безопасности пищевой продукции"</w:t>
      </w:r>
      <w:r w:rsidR="00A66EF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A2DF2" w:rsidRPr="007A2DF2" w:rsidRDefault="007A2DF2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6E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Комиссии Таможенного союза Евразийского экономического сообщества </w:t>
      </w:r>
      <w:r w:rsidR="00A66E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от 9 декабря 2011 г. N 881 "О принятии технического регламента Таможенного союза "Пищевая продукция в части её маркировки"</w:t>
      </w:r>
      <w:r w:rsidR="00A66EF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A2DF2" w:rsidRPr="007A2DF2" w:rsidRDefault="00A66EF8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6E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Комиссии Таможенного союза Евразийского экономического сообщества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от 9 декабря 2011 г. N 882 "О принятии технического регламента Таможенного союза "Технический регламент на соковую продукцию из фруктов и овощей" (в ред. решения Коллегии Евразийской экономической комиссии от 13.11.2012 N 218)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A2DF2" w:rsidRPr="007A2DF2" w:rsidRDefault="00A66EF8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6E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Комиссии Таможенного союза Евразийского экономического сообщества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от 9 декабря 2011 г. N 874 "О принятии технического регламента Таможенного союза "О безопасности зерна" (в ред. решения Коллегии Евразийской экономической комиссии от 20.11.2012 N 227)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A2DF2" w:rsidRPr="007A2DF2" w:rsidRDefault="00A66EF8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6E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Совета Евразийской экономической комиссии от 15 июня 2012 г. N 34 "О принятии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A2DF2" w:rsidRPr="007A2DF2" w:rsidRDefault="00A66EF8" w:rsidP="00A66E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6E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Комиссии Таможенного союза Евразийского экономического сообщества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7 апреля 2011 г. N 622 «О внесении изменений в единые санитарно-эпидемиологические и гигиенические требования к товарам, подлежащим </w:t>
      </w:r>
      <w:proofErr w:type="spellStart"/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санитарно-эпидемимиологическому</w:t>
      </w:r>
      <w:proofErr w:type="spellEnd"/>
      <w:r w:rsidR="007A2DF2" w:rsidRPr="007A2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надзору (контролю)»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66EF8" w:rsidRPr="00A66EF8" w:rsidRDefault="00A66EF8" w:rsidP="00A66EF8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9B7BD7" w:rsidRPr="002465E2" w:rsidRDefault="000E119E" w:rsidP="000A0B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B7BD7" w:rsidRPr="002465E2">
        <w:rPr>
          <w:rFonts w:ascii="Times New Roman" w:hAnsi="Times New Roman"/>
          <w:b/>
          <w:sz w:val="24"/>
          <w:szCs w:val="24"/>
        </w:rPr>
        <w:t>Законы Московской области:</w:t>
      </w:r>
    </w:p>
    <w:p w:rsidR="009B7BD7" w:rsidRPr="00A31DF8" w:rsidRDefault="009B7BD7" w:rsidP="000A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465E2">
        <w:rPr>
          <w:rFonts w:ascii="Times New Roman" w:hAnsi="Times New Roman"/>
          <w:sz w:val="24"/>
          <w:szCs w:val="24"/>
        </w:rPr>
        <w:t xml:space="preserve">- </w:t>
      </w:r>
      <w:r w:rsidR="002465E2">
        <w:rPr>
          <w:rFonts w:ascii="Times New Roman" w:hAnsi="Times New Roman"/>
          <w:sz w:val="24"/>
          <w:szCs w:val="24"/>
        </w:rPr>
        <w:t>о</w:t>
      </w:r>
      <w:r w:rsidRPr="002465E2">
        <w:rPr>
          <w:rFonts w:ascii="Times New Roman" w:hAnsi="Times New Roman"/>
          <w:sz w:val="24"/>
          <w:szCs w:val="24"/>
        </w:rPr>
        <w:t xml:space="preserve">т </w:t>
      </w:r>
      <w:r w:rsidR="00A31DF8">
        <w:rPr>
          <w:rFonts w:ascii="Times New Roman" w:eastAsiaTheme="minorHAnsi" w:hAnsi="Times New Roman"/>
          <w:sz w:val="24"/>
          <w:szCs w:val="24"/>
        </w:rPr>
        <w:t>27 июля 2013 года</w:t>
      </w:r>
      <w:r w:rsidR="00A31DF8" w:rsidRPr="002465E2">
        <w:rPr>
          <w:rFonts w:ascii="Times New Roman" w:hAnsi="Times New Roman"/>
          <w:sz w:val="24"/>
          <w:szCs w:val="24"/>
        </w:rPr>
        <w:t xml:space="preserve"> </w:t>
      </w:r>
      <w:r w:rsidRPr="002465E2">
        <w:rPr>
          <w:rFonts w:ascii="Times New Roman" w:hAnsi="Times New Roman"/>
          <w:sz w:val="24"/>
          <w:szCs w:val="24"/>
        </w:rPr>
        <w:t xml:space="preserve">№ </w:t>
      </w:r>
      <w:r w:rsidR="00A31DF8">
        <w:rPr>
          <w:rFonts w:ascii="Times New Roman" w:eastAsiaTheme="minorHAnsi" w:hAnsi="Times New Roman"/>
          <w:sz w:val="24"/>
          <w:szCs w:val="24"/>
        </w:rPr>
        <w:t>№ 94/2013-ОЗ</w:t>
      </w:r>
      <w:r w:rsidR="00A31DF8" w:rsidRPr="002465E2">
        <w:rPr>
          <w:rFonts w:ascii="Times New Roman" w:hAnsi="Times New Roman"/>
          <w:sz w:val="24"/>
          <w:szCs w:val="24"/>
        </w:rPr>
        <w:t xml:space="preserve"> </w:t>
      </w:r>
      <w:r w:rsidRPr="002465E2">
        <w:rPr>
          <w:rFonts w:ascii="Times New Roman" w:hAnsi="Times New Roman"/>
          <w:sz w:val="24"/>
          <w:szCs w:val="24"/>
        </w:rPr>
        <w:t>«Об образовании».</w:t>
      </w:r>
    </w:p>
    <w:p w:rsidR="009B7BD7" w:rsidRPr="002465E2" w:rsidRDefault="009B7BD7" w:rsidP="000A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5E2">
        <w:rPr>
          <w:rFonts w:ascii="Times New Roman" w:hAnsi="Times New Roman"/>
          <w:sz w:val="24"/>
          <w:szCs w:val="24"/>
        </w:rPr>
        <w:t>- № 24/2005-ОЗ «О частичной компенсации стоимости питания отдельным категориям обучающихся в образовательных учреждениях Московской области»;</w:t>
      </w:r>
      <w:proofErr w:type="gramEnd"/>
    </w:p>
    <w:p w:rsidR="00BF0435" w:rsidRPr="002465E2" w:rsidRDefault="009B7BD7" w:rsidP="000A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E2">
        <w:rPr>
          <w:rFonts w:ascii="Times New Roman" w:hAnsi="Times New Roman"/>
          <w:sz w:val="24"/>
          <w:szCs w:val="24"/>
        </w:rPr>
        <w:t>- от 12.01.2006 № 1/2006-ОЗ  «О мерах социальной поддержки семьи и детей в Московской области»;</w:t>
      </w:r>
    </w:p>
    <w:p w:rsidR="009B7BD7" w:rsidRPr="002465E2" w:rsidRDefault="000E119E" w:rsidP="000A0B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9B7BD7" w:rsidRPr="002465E2">
        <w:rPr>
          <w:rFonts w:ascii="Times New Roman" w:hAnsi="Times New Roman"/>
          <w:b/>
          <w:sz w:val="24"/>
          <w:szCs w:val="24"/>
        </w:rPr>
        <w:t>Постановления Правительства Московской области:</w:t>
      </w:r>
    </w:p>
    <w:p w:rsidR="009B7BD7" w:rsidRPr="00D6315C" w:rsidRDefault="009B7BD7" w:rsidP="000A0B26">
      <w:pPr>
        <w:pStyle w:val="ConsPlusNormal"/>
        <w:widowControl/>
        <w:tabs>
          <w:tab w:val="left" w:pos="709"/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15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F293C" w:rsidRPr="008007DC">
        <w:rPr>
          <w:rFonts w:ascii="Times New Roman" w:hAnsi="Times New Roman" w:cs="Times New Roman"/>
          <w:sz w:val="24"/>
          <w:szCs w:val="24"/>
        </w:rPr>
        <w:t xml:space="preserve">от 29.08.2012 №1071/32 </w:t>
      </w:r>
      <w:r w:rsidRPr="008007DC">
        <w:rPr>
          <w:rFonts w:ascii="Times New Roman" w:hAnsi="Times New Roman" w:cs="Times New Roman"/>
          <w:sz w:val="24"/>
          <w:szCs w:val="24"/>
        </w:rPr>
        <w:t>«Об утверждении</w:t>
      </w:r>
      <w:r w:rsidRP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A31DF8" w:rsidRPr="00DF293C">
        <w:rPr>
          <w:rFonts w:ascii="Times New Roman" w:hAnsi="Times New Roman" w:cs="Times New Roman"/>
          <w:sz w:val="24"/>
          <w:szCs w:val="24"/>
        </w:rPr>
        <w:t xml:space="preserve">долгосрочной целевой программы </w:t>
      </w:r>
      <w:r w:rsidR="00A31DF8" w:rsidRPr="00D6315C">
        <w:rPr>
          <w:rFonts w:ascii="Times New Roman" w:hAnsi="Times New Roman" w:cs="Times New Roman"/>
          <w:sz w:val="24"/>
          <w:szCs w:val="24"/>
        </w:rPr>
        <w:t xml:space="preserve">Московской области «Развитие образования в Московской области на 2013 – 2015 годы» (Подпрограмма </w:t>
      </w:r>
      <w:r w:rsidR="00A31DF8" w:rsidRPr="00D631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31DF8" w:rsidRPr="00D6315C">
        <w:rPr>
          <w:rFonts w:ascii="Times New Roman" w:hAnsi="Times New Roman" w:cs="Times New Roman"/>
          <w:sz w:val="24"/>
          <w:szCs w:val="24"/>
        </w:rPr>
        <w:t>, раздел 9)</w:t>
      </w:r>
      <w:r w:rsidR="00D6315C">
        <w:rPr>
          <w:rFonts w:ascii="Times New Roman" w:hAnsi="Times New Roman" w:cs="Times New Roman"/>
          <w:sz w:val="24"/>
          <w:szCs w:val="24"/>
        </w:rPr>
        <w:t>.</w:t>
      </w:r>
    </w:p>
    <w:p w:rsidR="00D6315C" w:rsidRPr="00D6315C" w:rsidRDefault="00D6315C" w:rsidP="000A0B26">
      <w:pPr>
        <w:pStyle w:val="ConsPlusNormal"/>
        <w:widowControl/>
        <w:tabs>
          <w:tab w:val="left" w:pos="709"/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7BD7" w:rsidRPr="002465E2" w:rsidRDefault="000E119E" w:rsidP="000A0B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="009B7BD7" w:rsidRPr="002465E2">
        <w:rPr>
          <w:rFonts w:ascii="Times New Roman" w:hAnsi="Times New Roman"/>
          <w:b/>
          <w:sz w:val="24"/>
          <w:szCs w:val="24"/>
        </w:rPr>
        <w:t>Другие документы:</w:t>
      </w:r>
    </w:p>
    <w:p w:rsidR="002465E2" w:rsidRDefault="009B7BD7" w:rsidP="000A0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E2">
        <w:rPr>
          <w:rFonts w:ascii="Times New Roman" w:hAnsi="Times New Roman"/>
          <w:sz w:val="24"/>
          <w:szCs w:val="24"/>
        </w:rPr>
        <w:t>- Приказ Министерства образования и науки РФ от 28.12.2010г. №2106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2465E2" w:rsidRPr="002465E2" w:rsidRDefault="002465E2" w:rsidP="000A0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E2">
        <w:rPr>
          <w:rFonts w:ascii="Times New Roman" w:hAnsi="Times New Roman"/>
          <w:sz w:val="24"/>
          <w:szCs w:val="24"/>
        </w:rPr>
        <w:t>- совместный приказ Министерства здравоохранения и социального развития Российской Федерации и Министерства образования и науки Российской Федерации от 11.03.2012 №213н/178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5E2">
        <w:rPr>
          <w:rFonts w:ascii="Times New Roman" w:hAnsi="Times New Roman"/>
          <w:sz w:val="24"/>
          <w:szCs w:val="24"/>
        </w:rPr>
        <w:t>« Об утверждении Методических рекомендаций  по организации питания обучающихся и воспитанников образовательных учреждений»</w:t>
      </w:r>
    </w:p>
    <w:p w:rsidR="002465E2" w:rsidRPr="002465E2" w:rsidRDefault="002465E2" w:rsidP="000A0B26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2465E2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Pr="002465E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65E2">
        <w:rPr>
          <w:rFonts w:ascii="Times New Roman" w:hAnsi="Times New Roman"/>
          <w:sz w:val="24"/>
          <w:szCs w:val="24"/>
        </w:rPr>
        <w:t xml:space="preserve"> РФ от 12.04.2012 № 06-731 «О формировании культуры  здорового питания обучающихся, воспитанников.</w:t>
      </w:r>
    </w:p>
    <w:p w:rsidR="002465E2" w:rsidRPr="002465E2" w:rsidRDefault="002465E2" w:rsidP="000A0B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65E2" w:rsidRPr="00016608" w:rsidRDefault="000E119E" w:rsidP="0001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2465E2" w:rsidRPr="00FF1743">
        <w:rPr>
          <w:rFonts w:ascii="Times New Roman" w:hAnsi="Times New Roman"/>
          <w:b/>
          <w:sz w:val="24"/>
          <w:szCs w:val="24"/>
        </w:rPr>
        <w:t xml:space="preserve">Документы </w:t>
      </w:r>
      <w:proofErr w:type="spellStart"/>
      <w:r w:rsidR="002465E2" w:rsidRPr="00FF1743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="002465E2" w:rsidRPr="00016608">
        <w:rPr>
          <w:rFonts w:ascii="Times New Roman" w:hAnsi="Times New Roman"/>
          <w:sz w:val="24"/>
          <w:szCs w:val="24"/>
        </w:rPr>
        <w:t>:</w:t>
      </w:r>
    </w:p>
    <w:p w:rsidR="00D6315C" w:rsidRPr="00D6315C" w:rsidRDefault="009B7BD7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hAnsi="Times New Roman"/>
          <w:sz w:val="24"/>
          <w:szCs w:val="24"/>
        </w:rPr>
        <w:t xml:space="preserve">- </w:t>
      </w:r>
      <w:r w:rsidR="00D6315C"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="00D6315C"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="00D6315C"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2.4.2.2821-10, утвержденные Постановлением Главного государственного санитарного врача РФ от 29.12.2010 N 189</w:t>
      </w:r>
      <w:r w:rsidR="00016608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F0435" w:rsidRPr="00016608" w:rsidRDefault="009B7BD7" w:rsidP="000166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608">
        <w:rPr>
          <w:rFonts w:ascii="Times New Roman" w:hAnsi="Times New Roman"/>
          <w:sz w:val="24"/>
          <w:szCs w:val="24"/>
        </w:rPr>
        <w:t>-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</w:t>
      </w:r>
      <w:r w:rsidR="00016608" w:rsidRPr="00016608">
        <w:rPr>
          <w:rFonts w:ascii="Times New Roman" w:hAnsi="Times New Roman"/>
          <w:sz w:val="24"/>
          <w:szCs w:val="24"/>
        </w:rPr>
        <w:t xml:space="preserve">разования. </w:t>
      </w:r>
      <w:proofErr w:type="spellStart"/>
      <w:r w:rsidR="00016608" w:rsidRPr="00016608">
        <w:rPr>
          <w:rFonts w:ascii="Times New Roman" w:hAnsi="Times New Roman"/>
          <w:sz w:val="24"/>
          <w:szCs w:val="24"/>
        </w:rPr>
        <w:t>СанПиН</w:t>
      </w:r>
      <w:proofErr w:type="spellEnd"/>
      <w:r w:rsidR="00016608" w:rsidRPr="00016608">
        <w:rPr>
          <w:rFonts w:ascii="Times New Roman" w:hAnsi="Times New Roman"/>
          <w:sz w:val="24"/>
          <w:szCs w:val="24"/>
        </w:rPr>
        <w:t xml:space="preserve"> 2.4.5.2409-08;</w:t>
      </w:r>
    </w:p>
    <w:p w:rsidR="00BF0435" w:rsidRPr="00016608" w:rsidRDefault="00016608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E77BA"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Санитарно-эпидемиологические правила и нормативы "Гигиенические требования безопасности и пищевой ценности пищевых продуктов"</w:t>
      </w:r>
      <w:r w:rsidR="008E77BA"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proofErr w:type="spellStart"/>
      <w:r w:rsidR="008E77BA"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="008E77BA"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2.3.2.1078–01, утвержденные Главным государственным санитарным врачом  РФ 06.11.2001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Санитарно-эпидемиологические требования к организациям общественного питания, изготовлению и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оборотоспособности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них пищевых продуктов и продовольственного сырья.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2.3.6.1079-01, утвержденные Главным государственным санитарным врачом РФ 06.11.2001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07B90" w:rsidRPr="00016608" w:rsidRDefault="002465E2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BF0435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РФ №29 от 31.03.2011 г. "Об утверждении СП 2.3.6.2867-11 «Изменения  и дополнения № 4 к СП 2.3.6.1079-01  Санитарно-эпидемиологические требования к организациям общественного питания, изготовлению и </w:t>
      </w:r>
      <w:proofErr w:type="spellStart"/>
      <w:r w:rsidR="00BF0435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оборотоспособности</w:t>
      </w:r>
      <w:proofErr w:type="spellEnd"/>
      <w:r w:rsidR="00BF0435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 в них пищевых продуктов и продовольственного сырья»</w:t>
      </w:r>
      <w:r w:rsidR="00016608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07B90" w:rsidRDefault="002465E2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07B90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Санитарные правила «Организация и проведение производственного</w:t>
      </w:r>
      <w:r w:rsidR="00E07B90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контроля за соблюдением санитарных правил и выполнением</w:t>
      </w:r>
      <w:r w:rsidR="00164A5A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санитарно-противоэпидемических </w:t>
      </w:r>
      <w:r w:rsidR="00E07B90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(профилактических) мероприятий</w:t>
      </w:r>
      <w:proofErr w:type="gramStart"/>
      <w:r w:rsidR="00E07B90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.» </w:t>
      </w:r>
      <w:proofErr w:type="gramEnd"/>
      <w:r w:rsidR="00E07B90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СП 1.1.1058-01, утвержденные Главным государственным санитарным врачом  РФ 10.07.2001</w:t>
      </w:r>
      <w:r w:rsidR="00016608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02CD5" w:rsidRPr="00602CD5" w:rsidRDefault="00602CD5" w:rsidP="00602CD5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- </w:t>
      </w:r>
      <w:r w:rsidRPr="00602CD5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мая 2013 г. N 26 г. Москва от</w:t>
      </w:r>
      <w:proofErr w:type="gramStart"/>
      <w:r w:rsidRPr="00602CD5">
        <w:rPr>
          <w:rFonts w:ascii="Times New Roman" w:eastAsia="Times New Roman" w:hAnsi="Times New Roman"/>
          <w:sz w:val="24"/>
          <w:szCs w:val="24"/>
          <w:lang w:eastAsia="ru-RU"/>
        </w:rPr>
        <w:t>"О</w:t>
      </w:r>
      <w:proofErr w:type="gramEnd"/>
      <w:r w:rsidRPr="00602CD5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proofErr w:type="spellStart"/>
      <w:r w:rsidRPr="00602CD5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02CD5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77BA" w:rsidRPr="00D6315C" w:rsidRDefault="008E77BA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режима работы загородных стационарных учреждений отдых и оздоровления детей, </w:t>
      </w:r>
      <w:proofErr w:type="spellStart"/>
      <w:r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2.4.4.1204-03, утвержденные Главным государственным санитарным врачом РФ 1.06.2003</w:t>
      </w:r>
      <w:r w:rsidR="00016608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16608" w:rsidRPr="00016608" w:rsidRDefault="00016608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- Санитарно-эпидемиологические правила и нормативы "Организация детского питания"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2.3.2.1940–05, утвержденные Главным государственным санитарным врачом  РФ 17.01.2005;</w:t>
      </w:r>
    </w:p>
    <w:p w:rsidR="008E77BA" w:rsidRDefault="008E77BA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работы лагерей труда и отдыха для подростков </w:t>
      </w:r>
      <w:proofErr w:type="spellStart"/>
      <w:r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D63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2.4.2.2842-11, утвержденные Постановлением Главного государственного санитарного врача  РФ от 18.03.2011 N 22</w:t>
      </w:r>
      <w:r w:rsidR="00016608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16608" w:rsidRPr="00016608" w:rsidRDefault="00016608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E77BA" w:rsidRPr="00016608" w:rsidRDefault="002465E2" w:rsidP="000166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="00E07B90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Санитарно-эпидемиологические требования к организациям торговли и обороту в них продовольственного сырья и пищевых продуктов СП 2.3.6.1066-01, утвержденные Главным государственным санитарным врачом  РФ 06.09.2001</w:t>
      </w:r>
      <w:r w:rsidR="008E77BA"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Санитарные правила «Гигиенические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 СП 2.4.990–00, утвержденные Главным государственным санитарным врачом  РФ 1.11.2000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Санитарно-эпидемиологические правила и нормативы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реабилитации,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2.4.1201-03, утвержденные Главным государственным санитарным врачом РФ 6.03.2003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Санитарно-эпидемиологические правила и нормативы «Гигиенические требования к устройству, содержанию и организации режима в оздоровительных учреждениях с дневным пребыванием детей в период каникул»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2.4.4.2599–10, утвержденные Постановлением Главного государственного санитарного врача РФ от 19.04.2010 г. N 25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Санитарно-эпидемиологические правила и нормативы «Гигиенические требования по применению пищевых добавок»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2.3.2.1293–03, утвержденные Главным государственным санитарным врачом  РФ 18.04.2003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Гигиенические нормативы «Предельно допустимые количества химических веществ, выделяющихся из материалов,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контактирущих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пищевыми продуктами», ГН 2.3.3.972-00, утвержденные Главным государственным санитарным врачом РФ 29.04.2000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Роспотребнадзора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27 февраля 2007 N 54 «О мерах по совершенствованию санитарно-эпидемиологического надзора за организацией питания в образовательных учреждениях»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Роспотребнадзора</w:t>
      </w:r>
      <w:proofErr w:type="spellEnd"/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19 июля 2007 № 224 «О санитарно-эпидемиологических экспертизах, обследованиях, исследованиях, испытаниях и токсикологических, гиг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иенических и иных видах оценок»;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от 16 мая 2007 г. № 0100/1962-07-32 «О действующих нормативных и методических документах по гигиене питания»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от 14 июля 2005 г. № 0100/5402-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05-32 «О регистрации продукции»;</w:t>
      </w:r>
    </w:p>
    <w:p w:rsidR="00FF1743" w:rsidRPr="00016608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016608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от 28 мая 2007 г. № 0100/5453-07-32 «Об изменениях в Федеральный Закон № 184-ФЗ «О техническом регулировании»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F1743" w:rsidRDefault="00FF1743" w:rsidP="000A0B2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65E2" w:rsidRPr="008007DC" w:rsidRDefault="000E119E" w:rsidP="000A0B2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11. </w:t>
      </w:r>
      <w:r w:rsidR="002465E2" w:rsidRPr="002465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организации питания школьников:</w:t>
      </w:r>
    </w:p>
    <w:p w:rsidR="00E07B90" w:rsidRPr="00D06B05" w:rsidRDefault="00E07B90" w:rsidP="000A0B2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D06B05">
        <w:rPr>
          <w:rFonts w:ascii="Times New Roman" w:eastAsia="Times New Roman" w:hAnsi="Times New Roman"/>
          <w:bCs/>
          <w:sz w:val="24"/>
          <w:szCs w:val="24"/>
          <w:lang w:eastAsia="ru-RU"/>
        </w:rPr>
        <w:t>ГОСТы</w:t>
      </w:r>
      <w:proofErr w:type="spellEnd"/>
      <w:r w:rsidR="00D06B05" w:rsidRPr="00D06B0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37FDE" w:rsidRPr="00FF1743" w:rsidRDefault="008007DC" w:rsidP="00FF1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37FDE" w:rsidRPr="00164A5A">
        <w:rPr>
          <w:rFonts w:ascii="Times New Roman" w:hAnsi="Times New Roman"/>
          <w:bCs/>
          <w:sz w:val="24"/>
          <w:szCs w:val="24"/>
        </w:rPr>
        <w:t xml:space="preserve">ГОСТ </w:t>
      </w:r>
      <w:proofErr w:type="gramStart"/>
      <w:r w:rsidR="00E37FDE" w:rsidRPr="00164A5A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E37FDE" w:rsidRPr="00164A5A">
        <w:rPr>
          <w:rFonts w:ascii="Times New Roman" w:hAnsi="Times New Roman"/>
          <w:bCs/>
          <w:sz w:val="24"/>
          <w:szCs w:val="24"/>
        </w:rPr>
        <w:t xml:space="preserve"> 50647-2010 </w:t>
      </w:r>
      <w:r w:rsidR="00FF1743">
        <w:rPr>
          <w:rFonts w:ascii="Times New Roman" w:hAnsi="Times New Roman"/>
          <w:bCs/>
          <w:sz w:val="24"/>
          <w:szCs w:val="24"/>
        </w:rPr>
        <w:t>Услуги общественного</w:t>
      </w:r>
      <w:r>
        <w:rPr>
          <w:rFonts w:ascii="Times New Roman" w:hAnsi="Times New Roman"/>
          <w:bCs/>
          <w:sz w:val="24"/>
          <w:szCs w:val="24"/>
        </w:rPr>
        <w:t xml:space="preserve"> питания. Термины и определения;</w:t>
      </w:r>
      <w:r w:rsidR="00FF1743">
        <w:rPr>
          <w:rFonts w:ascii="Times New Roman" w:hAnsi="Times New Roman"/>
          <w:bCs/>
          <w:sz w:val="24"/>
          <w:szCs w:val="24"/>
        </w:rPr>
        <w:t xml:space="preserve"> </w:t>
      </w:r>
    </w:p>
    <w:p w:rsidR="00E07B90" w:rsidRPr="00FF1743" w:rsidRDefault="008007DC" w:rsidP="000A0B2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ГОСТ </w:t>
      </w:r>
      <w:proofErr w:type="gramStart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51074-2003 "Продукты пищевые. Информация для потребителя"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07B90" w:rsidRPr="00FF1743" w:rsidRDefault="008007DC" w:rsidP="000A0B2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ГОСТ </w:t>
      </w:r>
      <w:proofErr w:type="gramStart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51740-2001 "Технические условия на пищевые продукты. Общие требования к разработке и оформлению"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164A5A" w:rsidRDefault="008007DC" w:rsidP="000A0B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ГОСТ </w:t>
      </w:r>
      <w:proofErr w:type="gramStart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50763-2007 "Услуги общественного питания. Продукция общественного питания, реализуемая населению. Общие технические условия"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1743" w:rsidRPr="00D06B05" w:rsidRDefault="008007DC" w:rsidP="00D06B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ГОСТ </w:t>
      </w:r>
      <w:proofErr w:type="gramStart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="00E07B90" w:rsidRPr="00164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53105-2008 "Услуги общественного питания. Технологические документы на продукцию общественного питания"</w:t>
      </w:r>
      <w:r w:rsidR="00D06B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007DC" w:rsidRDefault="008007DC" w:rsidP="008007D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F1743" w:rsidRPr="00FF1743" w:rsidRDefault="000E119E" w:rsidP="008007DC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12. </w:t>
      </w:r>
      <w:r w:rsidR="00FF1743" w:rsidRPr="008007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Методические рекомендации</w:t>
      </w:r>
      <w:r w:rsidR="008007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F1743" w:rsidRPr="00FF1743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- Методические рекомендации «Примерные меню горячих школьных завтраков и обедов для организации питания детей 7 - 11 и 11 - 18 лет в государственных образовательных учреждениях», утвержденные Руководителем Федеральной службы по надзору в сфере защиты прав потребителей и благополучия человека РФ 24.08.2007 № 0100/8605-07-34;</w:t>
      </w:r>
    </w:p>
    <w:p w:rsidR="00FF1743" w:rsidRPr="00FF1743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- Методические рекомендации «Рекомендуемые среднесуточн</w:t>
      </w:r>
      <w:r w:rsidR="00D06B05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 наборы продуктов для питания детей 7 - 11 и 11 - 18 лет», утвержденные Руководителем Федеральной службы по </w:t>
      </w: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надзору в сфере защиты прав потребителей и благополучия человека РФ 24.08.2007 № 0100/8604-07-34;</w:t>
      </w:r>
    </w:p>
    <w:p w:rsidR="00FF1743" w:rsidRPr="00FF1743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- Методические рекомендации «Нормы физиологических потребностей в энергии и пищевых веществах для различных групп населения Российской Федерации» МР 2.3.1.2432-08,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 РФ 18.12.2008;</w:t>
      </w:r>
    </w:p>
    <w:p w:rsidR="00FF1743" w:rsidRPr="00FF1743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- Методические рекомендации «Рекомендуемые уровни потребления пищевых и биологически активных веществ» МР 2.3.1.1915-04,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 РФ 2.07.2004;</w:t>
      </w:r>
    </w:p>
    <w:p w:rsidR="00FF1743" w:rsidRPr="00FF1743" w:rsidRDefault="00FF1743" w:rsidP="00FF17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1743">
        <w:rPr>
          <w:rFonts w:ascii="Times New Roman" w:eastAsia="Times New Roman" w:hAnsi="Times New Roman"/>
          <w:bCs/>
          <w:sz w:val="24"/>
          <w:szCs w:val="24"/>
          <w:lang w:eastAsia="ru-RU"/>
        </w:rPr>
        <w:t>- Методические рекомендации "Определение безопасности и эффективности биологически активных добавок к пище" МУК 2.3.2.721-98, утвержденные Главным государственным санитарным врачом  РФ 15.10.1998.</w:t>
      </w:r>
    </w:p>
    <w:p w:rsidR="00FF1743" w:rsidRPr="00164A5A" w:rsidRDefault="00FF1743">
      <w:pPr>
        <w:spacing w:after="0" w:line="240" w:lineRule="auto"/>
        <w:jc w:val="both"/>
        <w:rPr>
          <w:sz w:val="24"/>
          <w:szCs w:val="24"/>
        </w:rPr>
      </w:pPr>
    </w:p>
    <w:sectPr w:rsidR="00FF1743" w:rsidRPr="00164A5A" w:rsidSect="0095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32FA"/>
    <w:multiLevelType w:val="hybridMultilevel"/>
    <w:tmpl w:val="089C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BD7"/>
    <w:rsid w:val="00016608"/>
    <w:rsid w:val="000A0B26"/>
    <w:rsid w:val="000A5D47"/>
    <w:rsid w:val="000E119E"/>
    <w:rsid w:val="00147070"/>
    <w:rsid w:val="00164A5A"/>
    <w:rsid w:val="001E5D68"/>
    <w:rsid w:val="002465E2"/>
    <w:rsid w:val="00295B7F"/>
    <w:rsid w:val="002B0001"/>
    <w:rsid w:val="002E4943"/>
    <w:rsid w:val="004B5E82"/>
    <w:rsid w:val="005748BD"/>
    <w:rsid w:val="00590C22"/>
    <w:rsid w:val="005A052E"/>
    <w:rsid w:val="00602CD5"/>
    <w:rsid w:val="00676D0E"/>
    <w:rsid w:val="00697DCD"/>
    <w:rsid w:val="006C2057"/>
    <w:rsid w:val="00714E25"/>
    <w:rsid w:val="007225FC"/>
    <w:rsid w:val="00737C62"/>
    <w:rsid w:val="007821CC"/>
    <w:rsid w:val="00794A6B"/>
    <w:rsid w:val="00797E92"/>
    <w:rsid w:val="007A2DF2"/>
    <w:rsid w:val="008007DC"/>
    <w:rsid w:val="00814571"/>
    <w:rsid w:val="008813EC"/>
    <w:rsid w:val="008E77BA"/>
    <w:rsid w:val="00955FAC"/>
    <w:rsid w:val="009B176B"/>
    <w:rsid w:val="009B7BD7"/>
    <w:rsid w:val="00A23B39"/>
    <w:rsid w:val="00A31DF8"/>
    <w:rsid w:val="00A66EF8"/>
    <w:rsid w:val="00A74921"/>
    <w:rsid w:val="00B30974"/>
    <w:rsid w:val="00B67765"/>
    <w:rsid w:val="00BF0435"/>
    <w:rsid w:val="00D06B05"/>
    <w:rsid w:val="00D53A8F"/>
    <w:rsid w:val="00D6315C"/>
    <w:rsid w:val="00DF293C"/>
    <w:rsid w:val="00E07B90"/>
    <w:rsid w:val="00E37FDE"/>
    <w:rsid w:val="00F2715E"/>
    <w:rsid w:val="00FB525A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D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A2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D7"/>
    <w:pPr>
      <w:ind w:left="720"/>
      <w:contextualSpacing/>
    </w:pPr>
  </w:style>
  <w:style w:type="paragraph" w:customStyle="1" w:styleId="ConsPlusNormal">
    <w:name w:val="ConsPlusNormal"/>
    <w:rsid w:val="009B7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07B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A2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0780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15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3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96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73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8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7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00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06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74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63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2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74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155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3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38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881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36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0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77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4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61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95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50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236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4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79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3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77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84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62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5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43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314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2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7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3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3320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66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6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312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008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56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1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2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5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98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0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27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54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9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1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87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52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99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54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319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21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6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07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62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27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65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9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49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25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13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74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18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2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76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9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026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67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22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7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2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0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4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529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7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1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5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518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34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92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668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20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20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456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078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6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18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8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01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317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6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43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81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8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07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0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2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53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69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9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20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597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14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68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45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89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963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621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98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201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35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7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531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472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119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10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1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2246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8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9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0707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72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92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14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679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0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6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70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31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52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99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3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89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2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7477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0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50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1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939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8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46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594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7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0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2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081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89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7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24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80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4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MINOBRAZ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PC069K</dc:creator>
  <cp:keywords/>
  <dc:description/>
  <cp:lastModifiedBy>PC069K</cp:lastModifiedBy>
  <cp:revision>26</cp:revision>
  <dcterms:created xsi:type="dcterms:W3CDTF">2013-04-18T08:08:00Z</dcterms:created>
  <dcterms:modified xsi:type="dcterms:W3CDTF">2013-09-19T07:27:00Z</dcterms:modified>
</cp:coreProperties>
</file>